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B88AA" w14:textId="7AAF6ADE" w:rsidR="00692AA2" w:rsidRDefault="00000000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>
        <w:rPr>
          <w:rFonts w:ascii="Arial" w:eastAsia="SimSun" w:hAnsi="Arial" w:cs="Arial"/>
          <w:b/>
          <w:sz w:val="24"/>
          <w:szCs w:val="24"/>
          <w:lang w:eastAsia="en-GB"/>
        </w:rPr>
        <w:t>3GPP TSG SA WG5 Meeting #156</w:t>
      </w:r>
      <w:r>
        <w:rPr>
          <w:rFonts w:ascii="Arial" w:eastAsia="SimSun" w:hAnsi="Arial" w:cs="Arial"/>
          <w:b/>
          <w:sz w:val="24"/>
          <w:szCs w:val="24"/>
          <w:lang w:eastAsia="en-GB"/>
        </w:rPr>
        <w:tab/>
      </w:r>
      <w:r>
        <w:rPr>
          <w:rFonts w:ascii="Arial" w:eastAsia="SimSun" w:hAnsi="Arial" w:cs="Arial" w:hint="eastAsia"/>
          <w:b/>
          <w:bCs/>
          <w:sz w:val="24"/>
          <w:szCs w:val="24"/>
          <w:lang w:eastAsia="en-GB"/>
        </w:rPr>
        <w:t>S5-24352</w:t>
      </w:r>
      <w:r w:rsidR="00C249FE">
        <w:rPr>
          <w:rFonts w:ascii="Arial" w:eastAsia="SimSun" w:hAnsi="Arial" w:cs="Arial"/>
          <w:b/>
          <w:bCs/>
          <w:sz w:val="24"/>
          <w:szCs w:val="24"/>
          <w:lang w:eastAsia="en-GB"/>
        </w:rPr>
        <w:t>7</w:t>
      </w:r>
    </w:p>
    <w:p w14:paraId="0396D813" w14:textId="77777777" w:rsidR="00692AA2" w:rsidRDefault="00000000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>
        <w:rPr>
          <w:rFonts w:ascii="Arial" w:eastAsia="SimSun" w:hAnsi="Arial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 w:cs="Arial"/>
          <w:b/>
          <w:sz w:val="24"/>
          <w:szCs w:val="24"/>
          <w:lang w:eastAsia="en-GB"/>
        </w:rPr>
        <w:t xml:space="preserve"> 2024</w:t>
      </w:r>
      <w:r>
        <w:rPr>
          <w:rFonts w:ascii="Arial" w:eastAsia="SimSun" w:hAnsi="Arial" w:cs="Arial"/>
          <w:b/>
          <w:sz w:val="24"/>
          <w:szCs w:val="24"/>
          <w:lang w:eastAsia="en-GB"/>
        </w:rPr>
        <w:tab/>
      </w:r>
    </w:p>
    <w:p w14:paraId="4CEBFD1C" w14:textId="27B4D8E3" w:rsidR="00692AA2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9FE">
        <w:rPr>
          <w:rFonts w:ascii="Arial" w:hAnsi="Arial"/>
          <w:b/>
          <w:lang w:val="en-US"/>
        </w:rPr>
        <w:t>Nokia</w:t>
      </w:r>
    </w:p>
    <w:p w14:paraId="1459FB75" w14:textId="62E03A26" w:rsidR="00692AA2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TR 28.8</w:t>
      </w:r>
      <w:r w:rsidR="00C249FE">
        <w:rPr>
          <w:rFonts w:ascii="Arial" w:hAnsi="Arial" w:cs="Arial"/>
          <w:b/>
        </w:rPr>
        <w:t>49</w:t>
      </w:r>
      <w:r>
        <w:rPr>
          <w:rFonts w:ascii="Arial" w:hAnsi="Arial" w:cs="Arial" w:hint="eastAsia"/>
          <w:b/>
        </w:rPr>
        <w:t xml:space="preserve"> v0.0.0 Initial skeleton</w:t>
      </w:r>
    </w:p>
    <w:p w14:paraId="5B107AA3" w14:textId="77777777" w:rsidR="00692AA2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23DB5D4" w14:textId="697DC3FF" w:rsidR="00692AA2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7.5.</w:t>
      </w:r>
      <w:r w:rsidR="00C249FE">
        <w:rPr>
          <w:rFonts w:ascii="Arial" w:hAnsi="Arial"/>
          <w:b/>
        </w:rPr>
        <w:t>2</w:t>
      </w:r>
    </w:p>
    <w:p w14:paraId="34754E19" w14:textId="77777777" w:rsidR="00692AA2" w:rsidRDefault="00000000">
      <w:pPr>
        <w:pStyle w:val="Heading1"/>
      </w:pPr>
      <w:r>
        <w:t>1</w:t>
      </w:r>
      <w:r>
        <w:tab/>
        <w:t>Decision/action requested</w:t>
      </w:r>
    </w:p>
    <w:p w14:paraId="1341E4E2" w14:textId="61F142A5" w:rsidR="00692AA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 attached TR 28.8</w:t>
      </w:r>
      <w:r w:rsidR="00C249FE">
        <w:rPr>
          <w:b/>
          <w:i/>
        </w:rPr>
        <w:t>49</w:t>
      </w:r>
      <w:r>
        <w:rPr>
          <w:b/>
          <w:i/>
        </w:rPr>
        <w:t xml:space="preserve"> v0.0.0 </w:t>
      </w:r>
      <w:r>
        <w:rPr>
          <w:rFonts w:hint="eastAsia"/>
          <w:b/>
          <w:i/>
        </w:rPr>
        <w:t>Initial skeleton</w:t>
      </w:r>
      <w:r>
        <w:rPr>
          <w:b/>
          <w:i/>
        </w:rPr>
        <w:t>.</w:t>
      </w:r>
    </w:p>
    <w:p w14:paraId="61F676BC" w14:textId="77777777" w:rsidR="00692AA2" w:rsidRDefault="00000000">
      <w:pPr>
        <w:pStyle w:val="Heading1"/>
      </w:pPr>
      <w:r>
        <w:t>2</w:t>
      </w:r>
      <w:r>
        <w:tab/>
        <w:t>References</w:t>
      </w:r>
    </w:p>
    <w:p w14:paraId="4735F2D2" w14:textId="1CA1C603" w:rsidR="00692AA2" w:rsidRDefault="00000000">
      <w:pPr>
        <w:pStyle w:val="Reference"/>
        <w:tabs>
          <w:tab w:val="left" w:pos="7567"/>
        </w:tabs>
        <w:rPr>
          <w:color w:val="FF0000"/>
          <w:lang w:val="en-US" w:eastAsia="zh-CN"/>
        </w:rPr>
      </w:pPr>
      <w:hyperlink r:id="rId6" w:history="1">
        <w:r w:rsidR="00C249FE">
          <w:rPr>
            <w:rStyle w:val="FollowedHyperlink"/>
            <w:rFonts w:hint="eastAsia"/>
            <w:lang w:val="en-US" w:eastAsia="zh-CN"/>
          </w:rPr>
          <w:t>SP-2</w:t>
        </w:r>
        <w:r w:rsidR="00C249FE">
          <w:rPr>
            <w:rStyle w:val="FollowedHyperlink"/>
            <w:rFonts w:hint="eastAsia"/>
            <w:lang w:val="en-US" w:eastAsia="zh-CN"/>
          </w:rPr>
          <w:t>4</w:t>
        </w:r>
        <w:r w:rsidR="00C249FE">
          <w:rPr>
            <w:rStyle w:val="FollowedHyperlink"/>
            <w:rFonts w:hint="eastAsia"/>
            <w:lang w:val="en-US" w:eastAsia="zh-CN"/>
          </w:rPr>
          <w:t>0704</w:t>
        </w:r>
      </w:hyperlink>
      <w:r>
        <w:rPr>
          <w:rFonts w:hint="eastAsia"/>
        </w:rPr>
        <w:t xml:space="preserve">; New SID on Charging aspects of </w:t>
      </w:r>
      <w:r w:rsidR="00C249FE">
        <w:t>CAPIF</w:t>
      </w:r>
      <w:r>
        <w:rPr>
          <w:rFonts w:hint="eastAsia"/>
          <w:lang w:val="en-US" w:eastAsia="zh-CN"/>
        </w:rPr>
        <w:t>.</w:t>
      </w:r>
    </w:p>
    <w:p w14:paraId="7BB14B09" w14:textId="77777777" w:rsidR="00692AA2" w:rsidRDefault="00000000">
      <w:pPr>
        <w:pStyle w:val="Heading1"/>
      </w:pPr>
      <w:r>
        <w:t>3</w:t>
      </w:r>
      <w:r>
        <w:tab/>
        <w:t>Rationale</w:t>
      </w:r>
    </w:p>
    <w:p w14:paraId="5B9895EC" w14:textId="7695010B" w:rsidR="00692AA2" w:rsidRDefault="00000000">
      <w:pPr>
        <w:rPr>
          <w:i/>
          <w:lang w:eastAsia="zh-CN"/>
        </w:rPr>
      </w:pPr>
      <w:r>
        <w:t xml:space="preserve">This contribution proposes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TR 28.8</w:t>
      </w:r>
      <w:r w:rsidR="00C249FE">
        <w:rPr>
          <w:lang w:val="en-US" w:eastAsia="zh-CN"/>
        </w:rPr>
        <w:t>49</w:t>
      </w:r>
      <w:r>
        <w:rPr>
          <w:lang w:val="en-US"/>
        </w:rPr>
        <w:t>.</w:t>
      </w:r>
    </w:p>
    <w:p w14:paraId="07BC701B" w14:textId="77777777" w:rsidR="00692AA2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256877" w14:textId="0AD68BED" w:rsidR="00692AA2" w:rsidRDefault="00000000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TR 28.8</w:t>
      </w:r>
      <w:r w:rsidR="00C249FE">
        <w:rPr>
          <w:lang w:val="en-US" w:eastAsia="zh-CN"/>
        </w:rPr>
        <w:t>49</w:t>
      </w:r>
      <w:r>
        <w:rPr>
          <w:lang w:eastAsia="zh-CN"/>
        </w:rPr>
        <w:t>.</w:t>
      </w:r>
    </w:p>
    <w:sectPr w:rsidR="00692AA2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69F7B" w14:textId="77777777" w:rsidR="00C77E72" w:rsidRDefault="00C77E72">
      <w:pPr>
        <w:spacing w:after="0"/>
      </w:pPr>
      <w:r>
        <w:separator/>
      </w:r>
    </w:p>
  </w:endnote>
  <w:endnote w:type="continuationSeparator" w:id="0">
    <w:p w14:paraId="0937C422" w14:textId="77777777" w:rsidR="00C77E72" w:rsidRDefault="00C77E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DE661" w14:textId="77777777" w:rsidR="00C77E72" w:rsidRDefault="00C77E72">
      <w:pPr>
        <w:spacing w:after="0"/>
      </w:pPr>
      <w:r>
        <w:separator/>
      </w:r>
    </w:p>
  </w:footnote>
  <w:footnote w:type="continuationSeparator" w:id="0">
    <w:p w14:paraId="2168D1EE" w14:textId="77777777" w:rsidR="00C77E72" w:rsidRDefault="00C77E7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A589F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05D23"/>
    <w:rsid w:val="00613820"/>
    <w:rsid w:val="006175B3"/>
    <w:rsid w:val="00652248"/>
    <w:rsid w:val="00657B80"/>
    <w:rsid w:val="00675B3C"/>
    <w:rsid w:val="00692AA2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249FE"/>
    <w:rsid w:val="00C4712D"/>
    <w:rsid w:val="00C555C9"/>
    <w:rsid w:val="00C76568"/>
    <w:rsid w:val="00C77E72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196675BB"/>
    <w:rsid w:val="1B24384D"/>
    <w:rsid w:val="23F136D8"/>
    <w:rsid w:val="24D44C58"/>
    <w:rsid w:val="25043CC9"/>
    <w:rsid w:val="36657FD9"/>
    <w:rsid w:val="387F32F1"/>
    <w:rsid w:val="409D58A4"/>
    <w:rsid w:val="47B35017"/>
    <w:rsid w:val="4AED437B"/>
    <w:rsid w:val="4F050052"/>
    <w:rsid w:val="503E59AD"/>
    <w:rsid w:val="50FF6649"/>
    <w:rsid w:val="5D0A5B35"/>
    <w:rsid w:val="5DD47F7C"/>
    <w:rsid w:val="64594CC4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,"/>
  <w14:docId w14:val="407278E7"/>
  <w15:docId w15:val="{FF1EC225-A0BC-9B4F-B221-D1DDFC58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SA/TSG_SA/TSGS_104_Shanghai_2024-06/Docs/SP-240704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1</Pages>
  <Words>88</Words>
  <Characters>503</Characters>
  <Application>Microsoft Office Word</Application>
  <DocSecurity>0</DocSecurity>
  <Lines>4</Lines>
  <Paragraphs>1</Paragraphs>
  <ScaleCrop>false</ScaleCrop>
  <Company>3GPP Support Team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Joao Rodrigues</cp:lastModifiedBy>
  <cp:revision>3</cp:revision>
  <cp:lastPrinted>2411-12-31T23:00:00Z</cp:lastPrinted>
  <dcterms:created xsi:type="dcterms:W3CDTF">2024-07-26T12:08:00Z</dcterms:created>
  <dcterms:modified xsi:type="dcterms:W3CDTF">2024-07-26T12:13:00Z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2D9FB03257A34CF4BBC465715046BBD5</vt:lpwstr>
  </property>
</Properties>
</file>